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3" w:rsidRPr="00B258C5" w:rsidRDefault="00B258C5" w:rsidP="00B258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58C5">
        <w:rPr>
          <w:rFonts w:ascii="Times New Roman" w:hAnsi="Times New Roman" w:cs="Times New Roman"/>
          <w:b/>
          <w:i/>
          <w:sz w:val="28"/>
          <w:szCs w:val="28"/>
        </w:rPr>
        <w:t>ДЗ на 23 января для 10</w:t>
      </w:r>
      <w:proofErr w:type="gramStart"/>
      <w:r w:rsidRPr="00B258C5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proofErr w:type="gramEnd"/>
      <w:r w:rsidRPr="00B258C5">
        <w:rPr>
          <w:rFonts w:ascii="Times New Roman" w:hAnsi="Times New Roman" w:cs="Times New Roman"/>
          <w:b/>
          <w:i/>
          <w:sz w:val="28"/>
          <w:szCs w:val="28"/>
        </w:rPr>
        <w:t xml:space="preserve"> класса:</w:t>
      </w:r>
    </w:p>
    <w:p w:rsidR="00B258C5" w:rsidRPr="00B258C5" w:rsidRDefault="00B258C5" w:rsidP="00B258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258C5">
        <w:rPr>
          <w:rFonts w:ascii="Times New Roman" w:hAnsi="Times New Roman" w:cs="Times New Roman"/>
          <w:b/>
          <w:sz w:val="28"/>
          <w:szCs w:val="28"/>
        </w:rPr>
        <w:t xml:space="preserve">Разговоры о </w:t>
      </w:r>
      <w:proofErr w:type="gramStart"/>
      <w:r w:rsidRPr="00B258C5">
        <w:rPr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B258C5">
        <w:rPr>
          <w:rFonts w:ascii="Times New Roman" w:hAnsi="Times New Roman" w:cs="Times New Roman"/>
          <w:b/>
          <w:sz w:val="28"/>
          <w:szCs w:val="28"/>
        </w:rPr>
        <w:t>. Посмотреть видеоролики:</w:t>
      </w:r>
    </w:p>
    <w:p w:rsidR="00B258C5" w:rsidRPr="00B258C5" w:rsidRDefault="00B258C5" w:rsidP="00B25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hyperlink r:id="rId5" w:tgtFrame="_blank" w:history="1">
        <w:r w:rsidRPr="00B258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https://razgovor.edsoo.ru/video/1612/</w:t>
        </w:r>
      </w:hyperlink>
    </w:p>
    <w:p w:rsidR="00B258C5" w:rsidRPr="00B258C5" w:rsidRDefault="00B258C5" w:rsidP="00B25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hyperlink r:id="rId6" w:tgtFrame="_blank" w:history="1">
        <w:r w:rsidRPr="00B258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https://razgovor.edsoo.ru/video/1611/</w:t>
        </w:r>
      </w:hyperlink>
    </w:p>
    <w:p w:rsidR="00B258C5" w:rsidRPr="00B258C5" w:rsidRDefault="00B258C5" w:rsidP="00B25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hyperlink r:id="rId7" w:tgtFrame="_blank" w:history="1">
        <w:r w:rsidRPr="00B258C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ru-RU"/>
          </w:rPr>
          <w:t>https://razgovor.edsoo.ru/video/1613/</w:t>
        </w:r>
      </w:hyperlink>
    </w:p>
    <w:p w:rsidR="00B258C5" w:rsidRPr="00B258C5" w:rsidRDefault="00B258C5" w:rsidP="00B258C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</w:pPr>
      <w:r w:rsidRPr="00B258C5">
        <w:rPr>
          <w:rFonts w:ascii="Times New Roman" w:eastAsia="Times New Roman" w:hAnsi="Times New Roman" w:cs="Times New Roman"/>
          <w:b/>
          <w:color w:val="2C2D2E"/>
          <w:sz w:val="26"/>
          <w:szCs w:val="26"/>
          <w:lang w:eastAsia="ru-RU"/>
        </w:rPr>
        <w:t> Литература.</w:t>
      </w:r>
    </w:p>
    <w:p w:rsidR="00B258C5" w:rsidRPr="00B258C5" w:rsidRDefault="00B258C5" w:rsidP="00B25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hyperlink r:id="rId8" w:history="1">
        <w:r w:rsidRPr="00B258C5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https://www.youtube.com/watch?v=OCzaTtFlSGc&amp;feature=youtu.be</w:t>
        </w:r>
      </w:hyperlink>
    </w:p>
    <w:p w:rsidR="00B258C5" w:rsidRPr="00B258C5" w:rsidRDefault="00B258C5" w:rsidP="00B258C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</w:pPr>
      <w:r w:rsidRPr="00B258C5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Посмотреть видеоролик, прочитать «Кому на Руси жить хорошо» до конца.</w:t>
      </w:r>
    </w:p>
    <w:p w:rsidR="00B258C5" w:rsidRPr="00B258C5" w:rsidRDefault="00B258C5" w:rsidP="00B258C5">
      <w:pPr>
        <w:pStyle w:val="a3"/>
        <w:rPr>
          <w:rFonts w:ascii="Times New Roman" w:hAnsi="Times New Roman" w:cs="Times New Roman"/>
        </w:rPr>
      </w:pPr>
    </w:p>
    <w:p w:rsidR="00B258C5" w:rsidRPr="00B258C5" w:rsidRDefault="00B258C5" w:rsidP="00B258C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1B8">
        <w:rPr>
          <w:rFonts w:ascii="Times New Roman" w:hAnsi="Times New Roman" w:cs="Times New Roman"/>
          <w:b/>
          <w:sz w:val="28"/>
          <w:szCs w:val="28"/>
        </w:rPr>
        <w:t xml:space="preserve">Геометрия </w:t>
      </w:r>
      <w:r w:rsidRPr="00B258C5">
        <w:rPr>
          <w:rFonts w:ascii="Times New Roman" w:hAnsi="Times New Roman" w:cs="Times New Roman"/>
        </w:rPr>
        <w:t xml:space="preserve">– Прямоугольный параллелепипед (выписать </w:t>
      </w:r>
      <w:proofErr w:type="spellStart"/>
      <w:r w:rsidRPr="00B258C5">
        <w:rPr>
          <w:rFonts w:ascii="Times New Roman" w:hAnsi="Times New Roman" w:cs="Times New Roman"/>
        </w:rPr>
        <w:t>опр-ия</w:t>
      </w:r>
      <w:proofErr w:type="spellEnd"/>
      <w:r w:rsidRPr="00B258C5">
        <w:rPr>
          <w:rFonts w:ascii="Times New Roman" w:hAnsi="Times New Roman" w:cs="Times New Roman"/>
        </w:rPr>
        <w:t xml:space="preserve">, рис., </w:t>
      </w:r>
      <w:proofErr w:type="spellStart"/>
      <w:r w:rsidRPr="00B258C5">
        <w:rPr>
          <w:rFonts w:ascii="Times New Roman" w:hAnsi="Times New Roman" w:cs="Times New Roman"/>
        </w:rPr>
        <w:t>св-ва</w:t>
      </w:r>
      <w:proofErr w:type="spellEnd"/>
      <w:r w:rsidRPr="00B258C5">
        <w:rPr>
          <w:rFonts w:ascii="Times New Roman" w:hAnsi="Times New Roman" w:cs="Times New Roman"/>
        </w:rPr>
        <w:t xml:space="preserve"> выучить).</w:t>
      </w:r>
    </w:p>
    <w:p w:rsidR="00B258C5" w:rsidRPr="00B258C5" w:rsidRDefault="00B258C5" w:rsidP="00B258C5">
      <w:pPr>
        <w:pStyle w:val="a3"/>
        <w:rPr>
          <w:rFonts w:ascii="Times New Roman" w:hAnsi="Times New Roman" w:cs="Times New Roman"/>
        </w:rPr>
      </w:pPr>
      <w:r w:rsidRPr="00B258C5">
        <w:rPr>
          <w:rFonts w:ascii="Times New Roman" w:hAnsi="Times New Roman" w:cs="Times New Roman"/>
        </w:rPr>
        <w:t>№187в, 190в, 193а, 195, и подготовиться к самостоятельной работе.</w:t>
      </w:r>
    </w:p>
    <w:p w:rsidR="00B258C5" w:rsidRPr="00B258C5" w:rsidRDefault="00B258C5" w:rsidP="00B258C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261B8">
        <w:rPr>
          <w:rFonts w:ascii="Times New Roman" w:hAnsi="Times New Roman" w:cs="Times New Roman"/>
          <w:b/>
          <w:sz w:val="28"/>
          <w:szCs w:val="28"/>
        </w:rPr>
        <w:t>Английский язык  (</w:t>
      </w:r>
      <w:proofErr w:type="spellStart"/>
      <w:r w:rsidRPr="008261B8">
        <w:rPr>
          <w:rFonts w:ascii="Times New Roman" w:hAnsi="Times New Roman" w:cs="Times New Roman"/>
          <w:b/>
          <w:sz w:val="28"/>
          <w:szCs w:val="28"/>
        </w:rPr>
        <w:t>Чулдум</w:t>
      </w:r>
      <w:proofErr w:type="spellEnd"/>
      <w:r w:rsidRPr="008261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261B8">
        <w:rPr>
          <w:rFonts w:ascii="Times New Roman" w:hAnsi="Times New Roman" w:cs="Times New Roman"/>
          <w:b/>
          <w:sz w:val="28"/>
          <w:szCs w:val="28"/>
        </w:rPr>
        <w:t>СБ</w:t>
      </w:r>
      <w:proofErr w:type="gramEnd"/>
      <w:r w:rsidRPr="008261B8">
        <w:rPr>
          <w:rFonts w:ascii="Times New Roman" w:hAnsi="Times New Roman" w:cs="Times New Roman"/>
          <w:b/>
          <w:sz w:val="28"/>
          <w:szCs w:val="28"/>
        </w:rPr>
        <w:t>)</w:t>
      </w:r>
      <w:r w:rsidRPr="00B258C5">
        <w:rPr>
          <w:rFonts w:ascii="Times New Roman" w:hAnsi="Times New Roman" w:cs="Times New Roman"/>
        </w:rPr>
        <w:t xml:space="preserve"> – стр. 72-73, упр. 3,4</w:t>
      </w:r>
    </w:p>
    <w:p w:rsidR="00B258C5" w:rsidRPr="008261B8" w:rsidRDefault="00B258C5" w:rsidP="00B258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261B8">
        <w:rPr>
          <w:rFonts w:ascii="Times New Roman" w:hAnsi="Times New Roman" w:cs="Times New Roman"/>
          <w:b/>
          <w:sz w:val="28"/>
          <w:szCs w:val="28"/>
        </w:rPr>
        <w:t>Английский язык (Ким ДХ):</w:t>
      </w:r>
    </w:p>
    <w:p w:rsidR="00B258C5" w:rsidRPr="008261B8" w:rsidRDefault="00B258C5" w:rsidP="00B258C5">
      <w:pPr>
        <w:pStyle w:val="a3"/>
        <w:rPr>
          <w:rFonts w:ascii="Times New Roman" w:hAnsi="Times New Roman" w:cs="Times New Roman"/>
          <w:b/>
        </w:rPr>
      </w:pPr>
      <w:r w:rsidRPr="008261B8">
        <w:rPr>
          <w:rFonts w:ascii="Times New Roman" w:hAnsi="Times New Roman" w:cs="Times New Roman"/>
          <w:b/>
        </w:rPr>
        <w:t>Задание по фильму «</w:t>
      </w:r>
      <w:proofErr w:type="spellStart"/>
      <w:r w:rsidRPr="008261B8">
        <w:rPr>
          <w:rFonts w:ascii="Times New Roman" w:hAnsi="Times New Roman" w:cs="Times New Roman"/>
          <w:b/>
        </w:rPr>
        <w:t>Каспер</w:t>
      </w:r>
      <w:proofErr w:type="spellEnd"/>
      <w:r w:rsidRPr="008261B8">
        <w:rPr>
          <w:rFonts w:ascii="Times New Roman" w:hAnsi="Times New Roman" w:cs="Times New Roman"/>
          <w:b/>
        </w:rPr>
        <w:t>».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en-US" w:eastAsia="ru-RU"/>
        </w:rPr>
      </w:pPr>
      <w:r w:rsidRPr="00B258C5">
        <w:rPr>
          <w:rFonts w:ascii="Times New Roman" w:eastAsia="Times New Roman" w:hAnsi="Times New Roman" w:cs="Times New Roman"/>
          <w:b/>
          <w:lang w:val="en-US" w:eastAsia="ru-RU"/>
        </w:rPr>
        <w:t>Casper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age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story of his death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dreams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relationships with Kat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facts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of being polite, friendly, jealous, just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peculiarities of being a ghost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reasons he gave the last potion to Dr. Harvey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reasons he was given a chance to stay alive for a while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Kat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age and relationships with peers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father’s occupation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mother’s death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relationships with Vic and Casper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reasons she helped Casper to become alive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facts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that she recognized Casper during Halloween dance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Dr. Harvey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occupation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style of life and relationships with Kat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wife’s death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ghosts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relationships with Casper’s uncles (the development)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behavior in the state of a ghost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meeting with the wife in the form of an angel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Carrigan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Crittenden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temperament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–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relationships with Dibs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relationships with other people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differences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of being a human and a ghost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reasons for passing onto the afterlife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lastRenderedPageBreak/>
        <w:t>Casper’s uncles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their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names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their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Casper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their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the mansion visitors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their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Dr. Harvey and Kat (at the beginning and at the end)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their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attitude to each other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-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facts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of their bad and good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behaviour</w:t>
      </w:r>
      <w:proofErr w:type="spellEnd"/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Casper Test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Choose the right variant.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1.At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the beginning of the film two boys come to the manor to…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make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 picture inside of it as a proof of their entering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make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 picture of a ghost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make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 picture of the house to draw a plan and look for treasure further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2.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Carrigan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Crittenden inherited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Whipstaff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Manor from 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aunt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grandfather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father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3.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Carrigan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and Dibs hire a series of professionals including … to get rid of ghosts.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ghostbuster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and his company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priest and a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ghostbuster</w:t>
      </w:r>
      <w:proofErr w:type="spellEnd"/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priest and an exorcist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4. In two years Kat changed … schools.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a) 4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b) 9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c) 12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5. Casper befriends Kat and Harvey 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with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the help of his charming smile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helping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them to fight with his uncles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cooking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them breakfast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6. At Kat’s new junior high school, her classmates vote to 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have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their upcoming Halloween dance at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Whipstaff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Manor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visit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Whipstaff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Manor for ghost sightings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nominate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Kat as a monitor of the class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7. Casper discovers …, causing memories of his death.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old baseball autographed by Casper’s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favourite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baseball player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old sled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his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mother’s dress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8. Casper died from 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cancer</w:t>
      </w:r>
      <w:proofErr w:type="gramEnd"/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fatal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illness he received as the result of staying out too late in the cold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fatal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illness he received as the result of his mother’s sudden death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9. In the underground laboratory Casper and Kat find a special potion which is sufficient for…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only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one ghost to become alive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two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ghosts to become alive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only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one ghost to stay alive for an hour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lastRenderedPageBreak/>
        <w:t xml:space="preserve">10.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Carrigan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and Dibs steal the potion and decide that 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one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of them can die, steal the treasure and become alive again with the help of the potion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they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can prevent Casper from becoming a human being which will cause his escape from the mansion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they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can force Casper to become alive and give them the hidden treasure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Explain the “ghost” terms.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afterlife</w:t>
      </w:r>
      <w:proofErr w:type="gramEnd"/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drop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dead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to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cross over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spellStart"/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skinbag</w:t>
      </w:r>
      <w:proofErr w:type="spellEnd"/>
      <w:proofErr w:type="gramEnd"/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to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haunt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Guess who the speakers are.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I got sick and Dad got sad…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Ghosts are simply spirits without a resolution, unfinished business.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All for one, and one for all!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Come with me if you want to live.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Carrigan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>, are you a ghost yet?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I would just like to be in one place long enough to make friends.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Smell-o-gram!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Dibs, this is </w:t>
      </w: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all your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fault as usual!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There's a girl... on my bed. YES!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This won't hurt a bit! Stop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bein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>' such a weenie! It's just business! COME ON!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Explain: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role of Casper’s uncles in Dr. Harvey’s life and his attitude to the dead wife;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role of Vic in the development of Casper and Kat’s relationships;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B258C5">
        <w:rPr>
          <w:rFonts w:ascii="Times New Roman" w:eastAsia="Times New Roman" w:hAnsi="Times New Roman" w:cs="Times New Roman"/>
          <w:lang w:val="en-US" w:eastAsia="ru-RU"/>
        </w:rPr>
        <w:t>the</w:t>
      </w:r>
      <w:proofErr w:type="gram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arrogant and brave behavior of Dibs when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Carrigan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became a ghost.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>Imagine yourself being in Casper’s place. How would you feel? Point out pro and cons being a ghost. What is better: staying behind or passing onto the afterlife? Is there any allegorical meaning in these words?</w:t>
      </w: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</w:p>
    <w:p w:rsidR="00B258C5" w:rsidRPr="00B258C5" w:rsidRDefault="00B258C5" w:rsidP="008261B8">
      <w:p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It is the </w:t>
      </w:r>
      <w:proofErr w:type="spellStart"/>
      <w:r w:rsidRPr="00B258C5">
        <w:rPr>
          <w:rFonts w:ascii="Times New Roman" w:eastAsia="Times New Roman" w:hAnsi="Times New Roman" w:cs="Times New Roman"/>
          <w:lang w:val="en-US" w:eastAsia="ru-RU"/>
        </w:rPr>
        <w:t>hometask</w:t>
      </w:r>
      <w:proofErr w:type="spellEnd"/>
      <w:r w:rsidRPr="00B258C5">
        <w:rPr>
          <w:rFonts w:ascii="Times New Roman" w:eastAsia="Times New Roman" w:hAnsi="Times New Roman" w:cs="Times New Roman"/>
          <w:lang w:val="en-US" w:eastAsia="ru-RU"/>
        </w:rPr>
        <w:t xml:space="preserve"> in written form.</w:t>
      </w:r>
    </w:p>
    <w:p w:rsidR="00B258C5" w:rsidRPr="00B258C5" w:rsidRDefault="00B258C5" w:rsidP="00B258C5">
      <w:pPr>
        <w:pStyle w:val="a3"/>
        <w:rPr>
          <w:rFonts w:ascii="Times New Roman" w:hAnsi="Times New Roman" w:cs="Times New Roman"/>
        </w:rPr>
      </w:pPr>
    </w:p>
    <w:p w:rsidR="00B258C5" w:rsidRPr="00B258C5" w:rsidRDefault="00B258C5" w:rsidP="00B258C5">
      <w:pPr>
        <w:pStyle w:val="a3"/>
        <w:rPr>
          <w:rFonts w:ascii="Times New Roman" w:hAnsi="Times New Roman" w:cs="Times New Roman"/>
        </w:rPr>
      </w:pPr>
    </w:p>
    <w:p w:rsidR="00B258C5" w:rsidRPr="008261B8" w:rsidRDefault="00B258C5" w:rsidP="008261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1B8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8261B8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  <w:r w:rsidRPr="008261B8">
        <w:rPr>
          <w:rFonts w:ascii="Times New Roman" w:hAnsi="Times New Roman" w:cs="Times New Roman"/>
          <w:b/>
          <w:sz w:val="28"/>
          <w:szCs w:val="28"/>
        </w:rPr>
        <w:t>акже выучить слова с переводом:</w:t>
      </w:r>
    </w:p>
    <w:p w:rsidR="00B258C5" w:rsidRPr="00B258C5" w:rsidRDefault="00B258C5" w:rsidP="00B258C5">
      <w:pPr>
        <w:pStyle w:val="a3"/>
        <w:rPr>
          <w:rFonts w:ascii="Times New Roman" w:hAnsi="Times New Roman" w:cs="Times New Roman"/>
        </w:rPr>
      </w:pPr>
      <w:r w:rsidRPr="00B258C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964995" cy="8828314"/>
            <wp:effectExtent l="19050" t="0" r="7055" b="0"/>
            <wp:docPr id="1" name="Рисунок 1" descr="C:\Users\Admin\Downloads\image-23-01-23-10-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-23-01-23-10-0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684" cy="8831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8C5" w:rsidRPr="00B258C5" w:rsidRDefault="00B258C5" w:rsidP="00B258C5">
      <w:pPr>
        <w:pStyle w:val="a3"/>
        <w:rPr>
          <w:rFonts w:ascii="Times New Roman" w:hAnsi="Times New Roman" w:cs="Times New Roman"/>
        </w:rPr>
      </w:pPr>
      <w:r w:rsidRPr="00B258C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7220243" cy="4060626"/>
            <wp:effectExtent l="0" t="1581150" r="0" b="1559124"/>
            <wp:docPr id="2" name="Рисунок 2" descr="C:\Users\Admin\Downloads\image-23-01-23-10-0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age-23-01-23-10-09-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25031" cy="406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8C5" w:rsidRPr="00B258C5" w:rsidSect="00D1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0805"/>
    <w:multiLevelType w:val="hybridMultilevel"/>
    <w:tmpl w:val="0DA2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258C5"/>
    <w:rsid w:val="008261B8"/>
    <w:rsid w:val="00B258C5"/>
    <w:rsid w:val="00D1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8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CzaTtFlSGc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govor.edsoo.ru/video/161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video/161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azgovor.edsoo.ru/video/1612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2023-01-23T03:10:00Z</dcterms:created>
  <dcterms:modified xsi:type="dcterms:W3CDTF">2023-01-23T03:23:00Z</dcterms:modified>
</cp:coreProperties>
</file>